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5" w:rsidRDefault="00513885" w:rsidP="001F372E">
      <w:pPr>
        <w:pStyle w:val="KeinLeerraum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F372E" w:rsidRPr="00513885" w:rsidRDefault="001F372E" w:rsidP="001F372E">
      <w:pPr>
        <w:pStyle w:val="KeinLeerraum"/>
        <w:rPr>
          <w:rFonts w:ascii="Arial" w:hAnsi="Arial" w:cs="Arial"/>
          <w:sz w:val="32"/>
          <w:szCs w:val="32"/>
          <w:u w:val="single"/>
        </w:rPr>
      </w:pPr>
      <w:r w:rsidRPr="00513885">
        <w:rPr>
          <w:rFonts w:ascii="Arial" w:hAnsi="Arial" w:cs="Arial"/>
          <w:sz w:val="32"/>
          <w:szCs w:val="32"/>
          <w:u w:val="single"/>
        </w:rPr>
        <w:t>Teilnahmebedingungen</w:t>
      </w:r>
    </w:p>
    <w:p w:rsidR="001F372E" w:rsidRPr="001F372E" w:rsidRDefault="001F372E" w:rsidP="00513885">
      <w:pPr>
        <w:pStyle w:val="KeinLeerraum"/>
        <w:rPr>
          <w:rFonts w:ascii="Arial" w:hAnsi="Arial" w:cs="Arial"/>
          <w:sz w:val="24"/>
          <w:szCs w:val="24"/>
        </w:rPr>
      </w:pPr>
    </w:p>
    <w:p w:rsidR="002024C9" w:rsidRDefault="0078296C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Gewinnspiel</w:t>
      </w:r>
      <w:r w:rsidR="005A162A" w:rsidRPr="001F372E">
        <w:rPr>
          <w:rFonts w:ascii="Arial" w:hAnsi="Arial" w:cs="Arial"/>
          <w:sz w:val="24"/>
          <w:szCs w:val="24"/>
        </w:rPr>
        <w:t xml:space="preserve"> ist eine befr</w:t>
      </w:r>
      <w:r>
        <w:rPr>
          <w:rFonts w:ascii="Arial" w:hAnsi="Arial" w:cs="Arial"/>
          <w:sz w:val="24"/>
          <w:szCs w:val="24"/>
        </w:rPr>
        <w:t>istete Aktion des „petite Fleur</w:t>
      </w:r>
      <w:r w:rsidR="005A162A" w:rsidRPr="001F372E">
        <w:rPr>
          <w:rFonts w:ascii="Arial" w:hAnsi="Arial" w:cs="Arial"/>
          <w:sz w:val="24"/>
          <w:szCs w:val="24"/>
        </w:rPr>
        <w:t>“ und de</w:t>
      </w:r>
      <w:r w:rsidR="002024C9">
        <w:rPr>
          <w:rFonts w:ascii="Arial" w:hAnsi="Arial" w:cs="Arial"/>
          <w:sz w:val="24"/>
          <w:szCs w:val="24"/>
        </w:rPr>
        <w:t xml:space="preserve">r Stadt Bad Herrenalb. </w:t>
      </w:r>
      <w:r w:rsidR="005A162A" w:rsidRPr="001F372E">
        <w:rPr>
          <w:rFonts w:ascii="Arial" w:hAnsi="Arial" w:cs="Arial"/>
          <w:sz w:val="24"/>
          <w:szCs w:val="24"/>
        </w:rPr>
        <w:t>Die Teilnahme an diesem Gewinnspiel richtet sich ausschließlich nach diesen Teilnahmebedingungen und setzt nicht den Kauf einer Ware oder Dienstleistung</w:t>
      </w:r>
      <w:r w:rsidR="00513885">
        <w:rPr>
          <w:rFonts w:ascii="Arial" w:hAnsi="Arial" w:cs="Arial"/>
          <w:sz w:val="24"/>
          <w:szCs w:val="24"/>
        </w:rPr>
        <w:t xml:space="preserve"> </w:t>
      </w:r>
      <w:r w:rsidR="005A162A" w:rsidRPr="001F372E">
        <w:rPr>
          <w:rFonts w:ascii="Arial" w:hAnsi="Arial" w:cs="Arial"/>
          <w:sz w:val="24"/>
          <w:szCs w:val="24"/>
        </w:rPr>
        <w:t>voraus.</w:t>
      </w:r>
      <w:r w:rsidR="005A162A" w:rsidRPr="001F372E">
        <w:rPr>
          <w:rFonts w:ascii="Arial" w:hAnsi="Arial" w:cs="Arial"/>
          <w:sz w:val="24"/>
          <w:szCs w:val="24"/>
        </w:rPr>
        <w:br/>
      </w:r>
      <w:r w:rsidR="005A162A" w:rsidRPr="001F372E">
        <w:rPr>
          <w:rFonts w:ascii="Arial" w:hAnsi="Arial" w:cs="Arial"/>
          <w:sz w:val="24"/>
          <w:szCs w:val="24"/>
        </w:rPr>
        <w:br/>
        <w:t xml:space="preserve">Die Gewinnspielaktion startet am </w:t>
      </w:r>
      <w:r w:rsidR="002024C9">
        <w:rPr>
          <w:rFonts w:ascii="Arial" w:hAnsi="Arial" w:cs="Arial"/>
          <w:sz w:val="24"/>
          <w:szCs w:val="24"/>
        </w:rPr>
        <w:t>0</w:t>
      </w:r>
      <w:r w:rsidR="007C5862">
        <w:rPr>
          <w:rFonts w:ascii="Arial" w:hAnsi="Arial" w:cs="Arial"/>
          <w:sz w:val="24"/>
          <w:szCs w:val="24"/>
        </w:rPr>
        <w:t>2</w:t>
      </w:r>
      <w:r w:rsidR="002024C9">
        <w:rPr>
          <w:rFonts w:ascii="Arial" w:hAnsi="Arial" w:cs="Arial"/>
          <w:sz w:val="24"/>
          <w:szCs w:val="24"/>
        </w:rPr>
        <w:t>.06.2019</w:t>
      </w:r>
      <w:r w:rsidR="007C5862">
        <w:rPr>
          <w:rFonts w:ascii="Arial" w:hAnsi="Arial" w:cs="Arial"/>
          <w:sz w:val="24"/>
          <w:szCs w:val="24"/>
        </w:rPr>
        <w:t xml:space="preserve"> um 10,00 Uhr</w:t>
      </w:r>
      <w:r w:rsidR="005A162A" w:rsidRPr="001F372E">
        <w:rPr>
          <w:rFonts w:ascii="Arial" w:hAnsi="Arial" w:cs="Arial"/>
          <w:sz w:val="24"/>
          <w:szCs w:val="24"/>
        </w:rPr>
        <w:t xml:space="preserve"> endet am </w:t>
      </w:r>
      <w:r w:rsidR="002024C9">
        <w:rPr>
          <w:rFonts w:ascii="Arial" w:hAnsi="Arial" w:cs="Arial"/>
          <w:sz w:val="24"/>
          <w:szCs w:val="24"/>
        </w:rPr>
        <w:t xml:space="preserve">02.06.2019 </w:t>
      </w:r>
      <w:r w:rsidR="008A629C">
        <w:rPr>
          <w:rFonts w:ascii="Arial" w:hAnsi="Arial" w:cs="Arial"/>
          <w:sz w:val="24"/>
          <w:szCs w:val="24"/>
        </w:rPr>
        <w:t>um</w:t>
      </w:r>
    </w:p>
    <w:p w:rsidR="005A162A" w:rsidRPr="001F372E" w:rsidRDefault="008A629C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 Uhr.</w:t>
      </w:r>
    </w:p>
    <w:p w:rsidR="005A162A" w:rsidRPr="001F372E" w:rsidRDefault="005A162A" w:rsidP="00513885">
      <w:pPr>
        <w:pStyle w:val="KeinLeerraum"/>
        <w:rPr>
          <w:rFonts w:ascii="Arial" w:hAnsi="Arial" w:cs="Arial"/>
          <w:sz w:val="24"/>
          <w:szCs w:val="24"/>
        </w:rPr>
      </w:pPr>
      <w:r w:rsidRPr="001F372E">
        <w:rPr>
          <w:rFonts w:ascii="Arial" w:hAnsi="Arial" w:cs="Arial"/>
          <w:sz w:val="24"/>
          <w:szCs w:val="24"/>
        </w:rPr>
        <w:t>Zur Teilnahme am Gewinnspiel müssen folgende Kriterien erfüllt werden:</w:t>
      </w:r>
    </w:p>
    <w:p w:rsidR="00000FFF" w:rsidRPr="001F372E" w:rsidRDefault="00D728F8" w:rsidP="00513885">
      <w:pPr>
        <w:pStyle w:val="KeinLeerraum"/>
        <w:rPr>
          <w:rFonts w:ascii="Arial" w:hAnsi="Arial" w:cs="Arial"/>
          <w:sz w:val="24"/>
          <w:szCs w:val="24"/>
        </w:rPr>
      </w:pPr>
      <w:r w:rsidRPr="001F372E">
        <w:rPr>
          <w:rFonts w:ascii="Arial" w:hAnsi="Arial" w:cs="Arial"/>
          <w:sz w:val="24"/>
          <w:szCs w:val="24"/>
        </w:rPr>
        <w:t xml:space="preserve">Voraussetzung für die Teilnahme am Gewinnspiel ist, dass diese Teilnahmebedingungen ausdrücklich anerkannt werden. Mit </w:t>
      </w:r>
      <w:r w:rsidR="001F372E">
        <w:rPr>
          <w:rFonts w:ascii="Arial" w:hAnsi="Arial" w:cs="Arial"/>
          <w:sz w:val="24"/>
          <w:szCs w:val="24"/>
        </w:rPr>
        <w:t>Lesen</w:t>
      </w:r>
      <w:r w:rsidRPr="001F372E">
        <w:rPr>
          <w:rFonts w:ascii="Arial" w:hAnsi="Arial" w:cs="Arial"/>
          <w:sz w:val="24"/>
          <w:szCs w:val="24"/>
        </w:rPr>
        <w:t xml:space="preserve"> werden die Teilnahmebedingungen anerkannt und akzeptiert.</w:t>
      </w:r>
    </w:p>
    <w:p w:rsidR="00FF698F" w:rsidRDefault="00FF698F" w:rsidP="00513885">
      <w:pPr>
        <w:pStyle w:val="KeinLeerraum"/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</w:pPr>
    </w:p>
    <w:p w:rsidR="001F372E" w:rsidRPr="00D929D8" w:rsidRDefault="00D728F8" w:rsidP="00513885">
      <w:pPr>
        <w:pStyle w:val="KeinLeerraum"/>
        <w:rPr>
          <w:rFonts w:ascii="Arial" w:hAnsi="Arial" w:cs="Arial"/>
          <w:sz w:val="24"/>
          <w:szCs w:val="24"/>
        </w:rPr>
      </w:pPr>
      <w:r w:rsidRPr="001F372E"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  <w:t>Teilnahmeberechtigung</w:t>
      </w: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Fonts w:ascii="Arial" w:hAnsi="Arial" w:cs="Arial"/>
          <w:sz w:val="24"/>
          <w:szCs w:val="24"/>
        </w:rPr>
        <w:br/>
        <w:t>Teilnahmeberechti</w:t>
      </w:r>
      <w:r w:rsidR="001F372E">
        <w:rPr>
          <w:rFonts w:ascii="Arial" w:hAnsi="Arial" w:cs="Arial"/>
          <w:sz w:val="24"/>
          <w:szCs w:val="24"/>
        </w:rPr>
        <w:t xml:space="preserve">gt sind </w:t>
      </w:r>
      <w:r w:rsidR="00BA27CB">
        <w:rPr>
          <w:rFonts w:ascii="Arial" w:hAnsi="Arial" w:cs="Arial"/>
          <w:sz w:val="24"/>
          <w:szCs w:val="24"/>
        </w:rPr>
        <w:t xml:space="preserve">alle </w:t>
      </w:r>
      <w:r w:rsidR="001F372E">
        <w:rPr>
          <w:rFonts w:ascii="Arial" w:hAnsi="Arial" w:cs="Arial"/>
          <w:sz w:val="24"/>
          <w:szCs w:val="24"/>
        </w:rPr>
        <w:t xml:space="preserve">Personen über 18 Jahren. </w:t>
      </w:r>
      <w:r w:rsidRPr="001F372E">
        <w:rPr>
          <w:rFonts w:ascii="Arial" w:hAnsi="Arial" w:cs="Arial"/>
          <w:sz w:val="24"/>
          <w:szCs w:val="24"/>
        </w:rPr>
        <w:t>Personen unter 18 Jahren benötigen zur Teilnahme die Einwilligung ihres/ihrer Erziehungsberechtigte</w:t>
      </w:r>
      <w:r w:rsidR="00FF698F">
        <w:rPr>
          <w:rFonts w:ascii="Arial" w:hAnsi="Arial" w:cs="Arial"/>
          <w:sz w:val="24"/>
          <w:szCs w:val="24"/>
        </w:rPr>
        <w:t>n. Sofern diese nicht vorliegt,</w:t>
      </w:r>
      <w:r w:rsidRPr="001F372E">
        <w:rPr>
          <w:rFonts w:ascii="Arial" w:hAnsi="Arial" w:cs="Arial"/>
          <w:sz w:val="24"/>
          <w:szCs w:val="24"/>
        </w:rPr>
        <w:t xml:space="preserve"> ist die Teilnahme am Gewinnspiel ausgeschlossen.</w:t>
      </w:r>
      <w:r w:rsidR="008A629C">
        <w:rPr>
          <w:rFonts w:ascii="Arial" w:hAnsi="Arial" w:cs="Arial"/>
          <w:sz w:val="24"/>
          <w:szCs w:val="24"/>
        </w:rPr>
        <w:t xml:space="preserve"> </w:t>
      </w:r>
      <w:r w:rsidR="00EB66DC">
        <w:rPr>
          <w:rFonts w:ascii="Arial" w:hAnsi="Arial" w:cs="Arial"/>
          <w:sz w:val="24"/>
          <w:szCs w:val="24"/>
        </w:rPr>
        <w:t>J</w:t>
      </w:r>
      <w:r w:rsidR="00BA27CB">
        <w:rPr>
          <w:rFonts w:ascii="Arial" w:hAnsi="Arial" w:cs="Arial"/>
          <w:sz w:val="24"/>
          <w:szCs w:val="24"/>
        </w:rPr>
        <w:t>ede Person darf nur einmal am Gewinn</w:t>
      </w:r>
      <w:r w:rsidR="00EB66DC">
        <w:rPr>
          <w:rFonts w:ascii="Arial" w:hAnsi="Arial" w:cs="Arial"/>
          <w:sz w:val="24"/>
          <w:szCs w:val="24"/>
        </w:rPr>
        <w:t>spiel t</w:t>
      </w:r>
      <w:r w:rsidR="00BA27CB">
        <w:rPr>
          <w:rFonts w:ascii="Arial" w:hAnsi="Arial" w:cs="Arial"/>
          <w:sz w:val="24"/>
          <w:szCs w:val="24"/>
        </w:rPr>
        <w:t>eilnehmen</w:t>
      </w:r>
      <w:r w:rsidR="00EB66DC">
        <w:rPr>
          <w:rFonts w:ascii="Arial" w:hAnsi="Arial" w:cs="Arial"/>
          <w:sz w:val="24"/>
          <w:szCs w:val="24"/>
        </w:rPr>
        <w:t>.</w:t>
      </w: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Fonts w:ascii="Arial" w:hAnsi="Arial" w:cs="Arial"/>
          <w:sz w:val="24"/>
          <w:szCs w:val="24"/>
        </w:rPr>
        <w:br/>
        <w:t>Ebenfalls von der Teilnahme am Gewinnspiel ausgeschlossen sind Mitarbeiter</w:t>
      </w:r>
      <w:r w:rsidR="001F372E">
        <w:rPr>
          <w:rFonts w:ascii="Arial" w:hAnsi="Arial" w:cs="Arial"/>
          <w:sz w:val="24"/>
          <w:szCs w:val="24"/>
        </w:rPr>
        <w:t xml:space="preserve"> </w:t>
      </w:r>
      <w:r w:rsidR="00F112B9" w:rsidRPr="001F372E">
        <w:rPr>
          <w:rFonts w:ascii="Arial" w:hAnsi="Arial" w:cs="Arial"/>
          <w:sz w:val="24"/>
          <w:szCs w:val="24"/>
        </w:rPr>
        <w:t xml:space="preserve">des petite </w:t>
      </w:r>
      <w:r w:rsidR="00EE11B9">
        <w:rPr>
          <w:rFonts w:ascii="Arial" w:hAnsi="Arial" w:cs="Arial"/>
          <w:sz w:val="24"/>
          <w:szCs w:val="24"/>
        </w:rPr>
        <w:t>F</w:t>
      </w:r>
      <w:r w:rsidR="00FF698F">
        <w:rPr>
          <w:rFonts w:ascii="Arial" w:hAnsi="Arial" w:cs="Arial"/>
          <w:sz w:val="24"/>
          <w:szCs w:val="24"/>
        </w:rPr>
        <w:t>leur</w:t>
      </w:r>
      <w:r w:rsidRPr="001F372E">
        <w:rPr>
          <w:rFonts w:ascii="Arial" w:hAnsi="Arial" w:cs="Arial"/>
          <w:sz w:val="24"/>
          <w:szCs w:val="24"/>
        </w:rPr>
        <w:t>, ihre Angehörigen und sämtliche am Gewinnspiel beteiligten Personen, insbesondere die, die an der technischen und/oder organisatorischen Umsetzung bzw. Durchführung beteiligt sind.</w:t>
      </w: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  <w:t>Gewinn, Benachrichtigung und Gewinnübermittlung</w:t>
      </w:r>
      <w:r w:rsidRPr="001F372E">
        <w:rPr>
          <w:rFonts w:ascii="Arial" w:hAnsi="Arial" w:cs="Arial"/>
          <w:sz w:val="24"/>
          <w:szCs w:val="24"/>
        </w:rPr>
        <w:br/>
      </w:r>
      <w:r w:rsidR="001F372E" w:rsidRPr="00D929D8">
        <w:rPr>
          <w:rFonts w:ascii="Arial" w:hAnsi="Arial" w:cs="Arial"/>
          <w:sz w:val="24"/>
          <w:szCs w:val="24"/>
        </w:rPr>
        <w:t xml:space="preserve">Die Ziehung der Gewinner erfolgt öffentlich und wird </w:t>
      </w:r>
      <w:r w:rsidR="00FF698F">
        <w:rPr>
          <w:rFonts w:ascii="Arial" w:hAnsi="Arial" w:cs="Arial"/>
          <w:sz w:val="24"/>
          <w:szCs w:val="24"/>
        </w:rPr>
        <w:t>durch die Medien bekanntgegeben</w:t>
      </w:r>
      <w:r w:rsidR="002024C9">
        <w:rPr>
          <w:rFonts w:ascii="Arial" w:hAnsi="Arial" w:cs="Arial"/>
          <w:sz w:val="24"/>
          <w:szCs w:val="24"/>
        </w:rPr>
        <w:t>.</w:t>
      </w:r>
    </w:p>
    <w:p w:rsidR="00EA4FD9" w:rsidRDefault="00D728F8" w:rsidP="00513885">
      <w:pPr>
        <w:pStyle w:val="KeinLeerraum"/>
        <w:rPr>
          <w:rFonts w:ascii="Arial" w:hAnsi="Arial" w:cs="Arial"/>
          <w:sz w:val="24"/>
          <w:szCs w:val="24"/>
        </w:rPr>
      </w:pPr>
      <w:r w:rsidRPr="001F372E">
        <w:rPr>
          <w:rFonts w:ascii="Arial" w:hAnsi="Arial" w:cs="Arial"/>
          <w:sz w:val="24"/>
          <w:szCs w:val="24"/>
        </w:rPr>
        <w:br/>
        <w:t>Unter den Teilnehmern</w:t>
      </w:r>
      <w:r w:rsidR="001F372E">
        <w:rPr>
          <w:rFonts w:ascii="Arial" w:hAnsi="Arial" w:cs="Arial"/>
          <w:sz w:val="24"/>
          <w:szCs w:val="24"/>
        </w:rPr>
        <w:t xml:space="preserve"> werden wertvolle Preise verlost.</w:t>
      </w: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Fonts w:ascii="Arial" w:hAnsi="Arial" w:cs="Arial"/>
          <w:sz w:val="24"/>
          <w:szCs w:val="24"/>
        </w:rPr>
        <w:br/>
      </w:r>
      <w:r w:rsidR="00EA4FD9">
        <w:rPr>
          <w:rFonts w:ascii="Arial" w:hAnsi="Arial" w:cs="Arial"/>
          <w:sz w:val="24"/>
          <w:szCs w:val="24"/>
        </w:rPr>
        <w:t>S</w:t>
      </w:r>
      <w:r w:rsidRPr="001F372E">
        <w:rPr>
          <w:rFonts w:ascii="Arial" w:hAnsi="Arial" w:cs="Arial"/>
          <w:sz w:val="24"/>
          <w:szCs w:val="24"/>
        </w:rPr>
        <w:t xml:space="preserve">ie werden umgehend per E-Mail </w:t>
      </w:r>
      <w:r w:rsidR="00825AEF">
        <w:rPr>
          <w:rFonts w:ascii="Arial" w:hAnsi="Arial" w:cs="Arial"/>
          <w:sz w:val="24"/>
          <w:szCs w:val="24"/>
        </w:rPr>
        <w:t>von I</w:t>
      </w:r>
      <w:r w:rsidR="00EA4FD9">
        <w:rPr>
          <w:rFonts w:ascii="Arial" w:hAnsi="Arial" w:cs="Arial"/>
          <w:sz w:val="24"/>
          <w:szCs w:val="24"/>
        </w:rPr>
        <w:t>hrem G</w:t>
      </w:r>
      <w:r w:rsidRPr="001F372E">
        <w:rPr>
          <w:rFonts w:ascii="Arial" w:hAnsi="Arial" w:cs="Arial"/>
          <w:sz w:val="24"/>
          <w:szCs w:val="24"/>
        </w:rPr>
        <w:t xml:space="preserve">ewinn </w:t>
      </w:r>
      <w:r w:rsidR="00EA4FD9">
        <w:rPr>
          <w:rFonts w:ascii="Arial" w:hAnsi="Arial" w:cs="Arial"/>
          <w:sz w:val="24"/>
          <w:szCs w:val="24"/>
        </w:rPr>
        <w:t xml:space="preserve">benachrichtigt. Wir bitten Sie den Gewinn </w:t>
      </w:r>
      <w:r w:rsidR="00825AEF">
        <w:rPr>
          <w:rFonts w:ascii="Arial" w:hAnsi="Arial" w:cs="Arial"/>
          <w:sz w:val="24"/>
          <w:szCs w:val="24"/>
        </w:rPr>
        <w:t>zu bestätigen und I</w:t>
      </w:r>
      <w:r w:rsidRPr="001F372E">
        <w:rPr>
          <w:rFonts w:ascii="Arial" w:hAnsi="Arial" w:cs="Arial"/>
          <w:sz w:val="24"/>
          <w:szCs w:val="24"/>
        </w:rPr>
        <w:t>hre Adressdaten (Name, Anschrift) mitzuteilen. Für den Fall, dass eine Gewinnbestätigung innerhalb von 7 Tagen nicht erfolgt, verfällt der Gewinn. Eine Barauszahlung des Gewinns ist ausgeschlossen.</w:t>
      </w:r>
    </w:p>
    <w:p w:rsidR="00D728F8" w:rsidRDefault="00D728F8" w:rsidP="00513885">
      <w:pPr>
        <w:pStyle w:val="KeinLeerraum"/>
        <w:rPr>
          <w:rFonts w:ascii="Arial" w:hAnsi="Arial" w:cs="Arial"/>
          <w:color w:val="252A2B"/>
          <w:sz w:val="24"/>
          <w:szCs w:val="24"/>
        </w:rPr>
      </w:pPr>
      <w:r w:rsidRPr="001F372E">
        <w:rPr>
          <w:rFonts w:ascii="Arial" w:hAnsi="Arial" w:cs="Arial"/>
          <w:sz w:val="24"/>
          <w:szCs w:val="24"/>
        </w:rPr>
        <w:br/>
      </w:r>
      <w:r w:rsidRPr="001F372E"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  <w:t>Datenschutz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  <w:t>Der Teilnehmer willigt für den Fall seines Gewinnes ein, dass seine übersendeten Daten (Name, Anschrift</w:t>
      </w:r>
      <w:r w:rsidR="00DA49AE">
        <w:rPr>
          <w:rFonts w:ascii="Arial" w:hAnsi="Arial" w:cs="Arial"/>
          <w:color w:val="252A2B"/>
          <w:sz w:val="24"/>
          <w:szCs w:val="24"/>
        </w:rPr>
        <w:t xml:space="preserve"> und E-Mailadresse</w:t>
      </w:r>
      <w:r w:rsidRPr="001F372E">
        <w:rPr>
          <w:rFonts w:ascii="Arial" w:hAnsi="Arial" w:cs="Arial"/>
          <w:color w:val="252A2B"/>
          <w:sz w:val="24"/>
          <w:szCs w:val="24"/>
        </w:rPr>
        <w:t>) vo</w:t>
      </w:r>
      <w:r w:rsidR="00DA49AE">
        <w:rPr>
          <w:rFonts w:ascii="Arial" w:hAnsi="Arial" w:cs="Arial"/>
          <w:color w:val="252A2B"/>
          <w:sz w:val="24"/>
          <w:szCs w:val="24"/>
        </w:rPr>
        <w:t>m</w:t>
      </w:r>
      <w:r w:rsidRPr="001F372E">
        <w:rPr>
          <w:rFonts w:ascii="Arial" w:hAnsi="Arial" w:cs="Arial"/>
          <w:color w:val="252A2B"/>
          <w:sz w:val="24"/>
          <w:szCs w:val="24"/>
        </w:rPr>
        <w:t xml:space="preserve"> </w:t>
      </w:r>
      <w:r w:rsidR="00DA49AE">
        <w:rPr>
          <w:rFonts w:ascii="Arial" w:hAnsi="Arial" w:cs="Arial"/>
          <w:color w:val="252A2B"/>
          <w:sz w:val="24"/>
          <w:szCs w:val="24"/>
        </w:rPr>
        <w:t>petite Fleur</w:t>
      </w:r>
      <w:r w:rsidR="004B70FB" w:rsidRPr="004B70FB">
        <w:rPr>
          <w:rFonts w:ascii="Arial" w:hAnsi="Arial" w:cs="Arial"/>
          <w:color w:val="252A2B"/>
          <w:sz w:val="24"/>
          <w:szCs w:val="24"/>
        </w:rPr>
        <w:t xml:space="preserve"> </w:t>
      </w:r>
      <w:r w:rsidR="004B70FB">
        <w:rPr>
          <w:rFonts w:ascii="Arial" w:hAnsi="Arial" w:cs="Arial"/>
          <w:color w:val="252A2B"/>
          <w:sz w:val="24"/>
          <w:szCs w:val="24"/>
        </w:rPr>
        <w:t>Maxburgring 9, 76756 Bellheim und der</w:t>
      </w:r>
      <w:r w:rsidR="00A476A7">
        <w:rPr>
          <w:rFonts w:ascii="Arial" w:hAnsi="Arial" w:cs="Arial"/>
          <w:color w:val="252A2B"/>
          <w:sz w:val="24"/>
          <w:szCs w:val="24"/>
        </w:rPr>
        <w:t xml:space="preserve"> Stadt Bad Herrenalb, </w:t>
      </w:r>
      <w:r w:rsidR="00513885">
        <w:rPr>
          <w:rFonts w:ascii="Arial" w:hAnsi="Arial" w:cs="Arial"/>
          <w:color w:val="252A2B"/>
          <w:sz w:val="24"/>
          <w:szCs w:val="24"/>
        </w:rPr>
        <w:t>R</w:t>
      </w:r>
      <w:r w:rsidR="00A476A7">
        <w:rPr>
          <w:rFonts w:ascii="Arial" w:hAnsi="Arial" w:cs="Arial"/>
          <w:color w:val="252A2B"/>
          <w:sz w:val="24"/>
          <w:szCs w:val="24"/>
        </w:rPr>
        <w:t>at</w:t>
      </w:r>
      <w:r w:rsidR="00CA4993">
        <w:rPr>
          <w:rFonts w:ascii="Arial" w:hAnsi="Arial" w:cs="Arial"/>
          <w:color w:val="252A2B"/>
          <w:sz w:val="24"/>
          <w:szCs w:val="24"/>
        </w:rPr>
        <w:t>haus</w:t>
      </w:r>
      <w:r w:rsidR="00A476A7">
        <w:rPr>
          <w:rFonts w:ascii="Arial" w:hAnsi="Arial" w:cs="Arial"/>
          <w:color w:val="252A2B"/>
          <w:sz w:val="24"/>
          <w:szCs w:val="24"/>
        </w:rPr>
        <w:t>platz</w:t>
      </w:r>
      <w:r w:rsidR="00513885">
        <w:rPr>
          <w:rFonts w:ascii="Arial" w:hAnsi="Arial" w:cs="Arial"/>
          <w:color w:val="252A2B"/>
          <w:sz w:val="24"/>
          <w:szCs w:val="24"/>
        </w:rPr>
        <w:t xml:space="preserve"> </w:t>
      </w:r>
      <w:r w:rsidR="00A476A7">
        <w:rPr>
          <w:rFonts w:ascii="Arial" w:hAnsi="Arial" w:cs="Arial"/>
          <w:color w:val="252A2B"/>
          <w:sz w:val="24"/>
          <w:szCs w:val="24"/>
        </w:rPr>
        <w:t>11.</w:t>
      </w:r>
      <w:r w:rsidR="00DA49AE">
        <w:rPr>
          <w:rFonts w:ascii="Arial" w:hAnsi="Arial" w:cs="Arial"/>
          <w:color w:val="252A2B"/>
          <w:sz w:val="24"/>
          <w:szCs w:val="24"/>
        </w:rPr>
        <w:t xml:space="preserve"> </w:t>
      </w:r>
      <w:r w:rsidRPr="001F372E">
        <w:rPr>
          <w:rFonts w:ascii="Arial" w:hAnsi="Arial" w:cs="Arial"/>
          <w:color w:val="252A2B"/>
          <w:sz w:val="24"/>
          <w:szCs w:val="24"/>
        </w:rPr>
        <w:t>zur Durchführung und Abwicklung des Gewinnspiels erhoben, verarbeitet und genutzt werden dürfen.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  <w:t>Bei minderjährigen Personen hat die zuvor genannte Einwilligung durch den/die Erziehungsberechtigten zu erfolgen.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lastRenderedPageBreak/>
        <w:br/>
        <w:t xml:space="preserve">Der Teilnehmer kann der Verwendung seiner Daten jederzeit schriftlich oder per E-Mail gegenüber </w:t>
      </w:r>
      <w:r w:rsidR="00DA49AE">
        <w:rPr>
          <w:rFonts w:ascii="Arial" w:hAnsi="Arial" w:cs="Arial"/>
          <w:color w:val="252A2B"/>
          <w:sz w:val="24"/>
          <w:szCs w:val="24"/>
        </w:rPr>
        <w:t xml:space="preserve">petite Fleur </w:t>
      </w:r>
      <w:r w:rsidRPr="001F372E">
        <w:rPr>
          <w:rFonts w:ascii="Arial" w:hAnsi="Arial" w:cs="Arial"/>
          <w:color w:val="252A2B"/>
          <w:sz w:val="24"/>
          <w:szCs w:val="24"/>
        </w:rPr>
        <w:t>widersprechen. Dies hat zur Folge, dass die personenbezogenen Daten nicht mehr verarbeitet und genutzt werden. Er wird dann vom Gewinnspiel ausgeschlossen. Nach Abwicklung des Gewinnspiels werden die Daten wieder gelöscht.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  <w:t>Teilnehmerausschluss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="00DA49AE">
        <w:rPr>
          <w:rFonts w:ascii="Arial" w:hAnsi="Arial" w:cs="Arial"/>
          <w:color w:val="252A2B"/>
          <w:sz w:val="24"/>
          <w:szCs w:val="24"/>
        </w:rPr>
        <w:t xml:space="preserve">Petite Fleur </w:t>
      </w:r>
      <w:r w:rsidRPr="001F372E">
        <w:rPr>
          <w:rFonts w:ascii="Arial" w:hAnsi="Arial" w:cs="Arial"/>
          <w:color w:val="252A2B"/>
          <w:sz w:val="24"/>
          <w:szCs w:val="24"/>
        </w:rPr>
        <w:t xml:space="preserve">behält sich das Recht vor, Teilnehmer, die falsche Angaben gemacht haben, gegen die Teilnahmebedingungen verstoßen haben, Manipulationen vornehmen oder </w:t>
      </w:r>
      <w:r w:rsidR="00825AEF">
        <w:rPr>
          <w:rFonts w:ascii="Arial" w:hAnsi="Arial" w:cs="Arial"/>
          <w:color w:val="252A2B"/>
          <w:sz w:val="24"/>
          <w:szCs w:val="24"/>
        </w:rPr>
        <w:t>vornehmen lassen</w:t>
      </w:r>
      <w:r w:rsidRPr="001F372E">
        <w:rPr>
          <w:rFonts w:ascii="Arial" w:hAnsi="Arial" w:cs="Arial"/>
          <w:color w:val="252A2B"/>
          <w:sz w:val="24"/>
          <w:szCs w:val="24"/>
        </w:rPr>
        <w:t>, vom Gewinnspiel auszuschließen. Insbesondere werden minderjährige Personen ausgeschlossen, sofern diesen die erforderliche Einwilligung und Zustimmung des/der Erziehungsberechtigten zur Teilnahme am Gewinnspiel fehlt. Die Teilnahme an der Aktion über Teilnahme- oder Gewinnspielanmeldungsdienste ist ebenfalls ausgeschlossen.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Style w:val="Fett"/>
          <w:rFonts w:ascii="Arial" w:hAnsi="Arial" w:cs="Arial"/>
          <w:color w:val="252A2B"/>
          <w:sz w:val="24"/>
          <w:szCs w:val="24"/>
          <w:bdr w:val="none" w:sz="0" w:space="0" w:color="auto" w:frame="1"/>
        </w:rPr>
        <w:t>Anwendbares Recht</w:t>
      </w:r>
      <w:r w:rsidRPr="001F372E">
        <w:rPr>
          <w:rFonts w:ascii="Arial" w:hAnsi="Arial" w:cs="Arial"/>
          <w:color w:val="252A2B"/>
          <w:sz w:val="24"/>
          <w:szCs w:val="24"/>
        </w:rPr>
        <w:br/>
      </w:r>
      <w:r w:rsidRPr="001F372E">
        <w:rPr>
          <w:rFonts w:ascii="Arial" w:hAnsi="Arial" w:cs="Arial"/>
          <w:color w:val="252A2B"/>
          <w:sz w:val="24"/>
          <w:szCs w:val="24"/>
        </w:rPr>
        <w:br/>
        <w:t>Es findet ausschließlich das Recht der Bundesrepublik Deutschland Anwendung. Der Rechtsweg ist ausgeschlossen.</w:t>
      </w:r>
    </w:p>
    <w:p w:rsidR="008C1908" w:rsidRDefault="008C1908" w:rsidP="00513885">
      <w:pPr>
        <w:pStyle w:val="KeinLeerraum"/>
        <w:rPr>
          <w:rFonts w:ascii="Arial" w:hAnsi="Arial" w:cs="Arial"/>
          <w:color w:val="252A2B"/>
          <w:sz w:val="24"/>
          <w:szCs w:val="24"/>
        </w:rPr>
      </w:pPr>
    </w:p>
    <w:p w:rsidR="008C1908" w:rsidRPr="000505A2" w:rsidRDefault="000505A2" w:rsidP="00513885">
      <w:pPr>
        <w:pStyle w:val="KeinLeerraum"/>
        <w:rPr>
          <w:rFonts w:ascii="Arial" w:hAnsi="Arial" w:cs="Arial"/>
          <w:b/>
          <w:color w:val="252A2B"/>
          <w:sz w:val="24"/>
          <w:szCs w:val="24"/>
        </w:rPr>
      </w:pPr>
      <w:r w:rsidRPr="000505A2">
        <w:rPr>
          <w:rFonts w:ascii="Arial" w:hAnsi="Arial" w:cs="Arial"/>
          <w:b/>
          <w:color w:val="252A2B"/>
          <w:sz w:val="24"/>
          <w:szCs w:val="24"/>
        </w:rPr>
        <w:t>Verantwortlicher</w:t>
      </w:r>
    </w:p>
    <w:p w:rsidR="000505A2" w:rsidRDefault="000505A2" w:rsidP="00513885">
      <w:pPr>
        <w:pStyle w:val="KeinLeerraum"/>
        <w:rPr>
          <w:rFonts w:ascii="Arial" w:hAnsi="Arial" w:cs="Arial"/>
          <w:color w:val="252A2B"/>
          <w:sz w:val="24"/>
          <w:szCs w:val="24"/>
        </w:rPr>
      </w:pPr>
    </w:p>
    <w:p w:rsidR="008C1908" w:rsidRDefault="008C1908" w:rsidP="00513885">
      <w:pPr>
        <w:pStyle w:val="KeinLeerraum"/>
        <w:rPr>
          <w:rFonts w:ascii="Arial" w:hAnsi="Arial" w:cs="Arial"/>
          <w:sz w:val="24"/>
          <w:szCs w:val="24"/>
        </w:rPr>
      </w:pPr>
      <w:r w:rsidRPr="008C1908">
        <w:rPr>
          <w:rFonts w:ascii="Arial" w:hAnsi="Arial" w:cs="Arial"/>
          <w:sz w:val="24"/>
          <w:szCs w:val="24"/>
        </w:rPr>
        <w:t xml:space="preserve">Fragen oder Beanstandungen im Zusammenhang mit diesem Gewinnspiel können Sie unter nachfolgender Adresse an den </w:t>
      </w:r>
      <w:r w:rsidR="00513885">
        <w:rPr>
          <w:rFonts w:ascii="Arial" w:hAnsi="Arial" w:cs="Arial"/>
          <w:sz w:val="24"/>
          <w:szCs w:val="24"/>
        </w:rPr>
        <w:t xml:space="preserve">Verantwortlichen </w:t>
      </w:r>
      <w:r w:rsidRPr="008C1908">
        <w:rPr>
          <w:rFonts w:ascii="Arial" w:hAnsi="Arial" w:cs="Arial"/>
          <w:sz w:val="24"/>
          <w:szCs w:val="24"/>
        </w:rPr>
        <w:t>richten:</w:t>
      </w:r>
    </w:p>
    <w:p w:rsid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</w:p>
    <w:p w:rsidR="008C1908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petite </w:t>
      </w:r>
      <w:r w:rsidR="008C1908">
        <w:rPr>
          <w:rFonts w:ascii="Arial" w:hAnsi="Arial" w:cs="Arial"/>
          <w:sz w:val="24"/>
          <w:szCs w:val="24"/>
        </w:rPr>
        <w:t>Fleur</w:t>
      </w:r>
    </w:p>
    <w:p w:rsidR="008C1908" w:rsidRDefault="008C1908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Kornelia Schirmer</w:t>
      </w:r>
    </w:p>
    <w:p w:rsidR="008C1908" w:rsidRDefault="008C1908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Maxburgring 9 </w:t>
      </w:r>
    </w:p>
    <w:p w:rsidR="008C1908" w:rsidRDefault="008C1908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76756 Bellheim</w:t>
      </w:r>
    </w:p>
    <w:p w:rsidR="00513885" w:rsidRDefault="00080A15" w:rsidP="00513885">
      <w:pPr>
        <w:pStyle w:val="KeinLeerraum"/>
        <w:rPr>
          <w:rFonts w:ascii="Arial" w:hAnsi="Arial" w:cs="Arial"/>
          <w:sz w:val="24"/>
          <w:szCs w:val="24"/>
        </w:rPr>
      </w:pPr>
      <w:hyperlink r:id="rId7" w:history="1">
        <w:r w:rsidR="00513885" w:rsidRPr="00B228E0">
          <w:rPr>
            <w:rStyle w:val="Hyperlink"/>
            <w:rFonts w:ascii="Arial" w:hAnsi="Arial" w:cs="Arial"/>
            <w:sz w:val="24"/>
            <w:szCs w:val="24"/>
          </w:rPr>
          <w:t>kontakt@schirmer-petite.de</w:t>
        </w:r>
      </w:hyperlink>
    </w:p>
    <w:p w:rsid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07272-9297358</w:t>
      </w:r>
    </w:p>
    <w:p w:rsid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</w:p>
    <w:p w:rsid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Veranstalter </w:t>
      </w:r>
    </w:p>
    <w:p w:rsidR="00513885" w:rsidRP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 w:rsidRPr="00513885">
        <w:rPr>
          <w:rFonts w:ascii="Arial" w:hAnsi="Arial" w:cs="Arial"/>
          <w:sz w:val="24"/>
          <w:szCs w:val="24"/>
        </w:rPr>
        <w:t>Tourismus und Stadtmarketing Bad Herrenalb</w:t>
      </w:r>
    </w:p>
    <w:p w:rsidR="00513885" w:rsidRP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 w:rsidRPr="00513885">
        <w:rPr>
          <w:rFonts w:ascii="Arial" w:hAnsi="Arial" w:cs="Arial"/>
          <w:sz w:val="24"/>
          <w:szCs w:val="24"/>
        </w:rPr>
        <w:t>(Eigenbetrieb der Stadt Bad Herrenalb)</w:t>
      </w:r>
    </w:p>
    <w:p w:rsidR="00513885" w:rsidRP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 w:rsidRPr="00513885">
        <w:rPr>
          <w:rFonts w:ascii="Arial" w:hAnsi="Arial" w:cs="Arial"/>
          <w:sz w:val="24"/>
          <w:szCs w:val="24"/>
        </w:rPr>
        <w:t>Vertreten durch den Bürgermeister Norbert Mai</w:t>
      </w:r>
    </w:p>
    <w:p w:rsidR="00513885" w:rsidRDefault="00513885" w:rsidP="00513885">
      <w:pPr>
        <w:pStyle w:val="KeinLeerraum"/>
        <w:rPr>
          <w:rFonts w:ascii="Arial" w:hAnsi="Arial" w:cs="Arial"/>
          <w:sz w:val="24"/>
          <w:szCs w:val="24"/>
        </w:rPr>
      </w:pPr>
      <w:r w:rsidRPr="00513885">
        <w:rPr>
          <w:rFonts w:ascii="Arial" w:hAnsi="Arial" w:cs="Arial"/>
          <w:sz w:val="24"/>
          <w:szCs w:val="24"/>
        </w:rPr>
        <w:t>Rathausplatz 11 | 76332 Bad Herrenalb</w:t>
      </w:r>
    </w:p>
    <w:p w:rsidR="008C1908" w:rsidRPr="001F372E" w:rsidRDefault="008C1908" w:rsidP="00513885">
      <w:pPr>
        <w:pStyle w:val="KeinLeerraum"/>
        <w:rPr>
          <w:rFonts w:ascii="Arial" w:hAnsi="Arial" w:cs="Arial"/>
          <w:sz w:val="24"/>
          <w:szCs w:val="24"/>
        </w:rPr>
      </w:pPr>
    </w:p>
    <w:sectPr w:rsidR="008C1908" w:rsidRPr="001F372E" w:rsidSect="00B22148">
      <w:headerReference w:type="default" r:id="rId8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5" w:rsidRDefault="00513885" w:rsidP="00513885">
      <w:pPr>
        <w:spacing w:after="0" w:line="240" w:lineRule="auto"/>
      </w:pPr>
      <w:r>
        <w:separator/>
      </w:r>
    </w:p>
  </w:endnote>
  <w:endnote w:type="continuationSeparator" w:id="0">
    <w:p w:rsidR="00513885" w:rsidRDefault="00513885" w:rsidP="0051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5" w:rsidRDefault="00513885" w:rsidP="00513885">
      <w:pPr>
        <w:spacing w:after="0" w:line="240" w:lineRule="auto"/>
      </w:pPr>
      <w:r>
        <w:separator/>
      </w:r>
    </w:p>
  </w:footnote>
  <w:footnote w:type="continuationSeparator" w:id="0">
    <w:p w:rsidR="00513885" w:rsidRDefault="00513885" w:rsidP="0051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5" w:rsidRDefault="003234D5" w:rsidP="003234D5">
    <w:pPr>
      <w:pStyle w:val="Kopfzeile"/>
    </w:pPr>
    <w:r>
      <w:object w:dxaOrig="2590" w:dyaOrig="1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72.7pt" o:ole="">
          <v:imagedata r:id="rId1" o:title=""/>
        </v:shape>
        <o:OLEObject Type="Embed" ProgID="CorelDRAWHome.Graphic.20" ShapeID="_x0000_i1025" DrawAspect="Content" ObjectID="_1620748971" r:id="rId2"/>
      </w:object>
    </w:r>
    <w:r>
      <w:tab/>
    </w:r>
    <w:r>
      <w:tab/>
    </w:r>
    <w:r>
      <w:rPr>
        <w:noProof/>
        <w:lang w:eastAsia="de-DE"/>
      </w:rPr>
      <w:drawing>
        <wp:inline distT="0" distB="0" distL="0" distR="0" wp14:anchorId="14A038AC" wp14:editId="61AAED9B">
          <wp:extent cx="3237230" cy="829310"/>
          <wp:effectExtent l="0" t="0" r="127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148" w:rsidRDefault="00B22148" w:rsidP="003234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2A"/>
    <w:rsid w:val="00000FFF"/>
    <w:rsid w:val="00031F32"/>
    <w:rsid w:val="000505A2"/>
    <w:rsid w:val="00080A15"/>
    <w:rsid w:val="001F372E"/>
    <w:rsid w:val="002024C9"/>
    <w:rsid w:val="003234D5"/>
    <w:rsid w:val="004B70FB"/>
    <w:rsid w:val="00513885"/>
    <w:rsid w:val="005A162A"/>
    <w:rsid w:val="0078296C"/>
    <w:rsid w:val="007C5862"/>
    <w:rsid w:val="00825AEF"/>
    <w:rsid w:val="008A629C"/>
    <w:rsid w:val="008C1908"/>
    <w:rsid w:val="00A476A7"/>
    <w:rsid w:val="00B22148"/>
    <w:rsid w:val="00BA27CB"/>
    <w:rsid w:val="00CA4993"/>
    <w:rsid w:val="00D728F8"/>
    <w:rsid w:val="00D76D82"/>
    <w:rsid w:val="00D819BE"/>
    <w:rsid w:val="00DA49AE"/>
    <w:rsid w:val="00EA4FD9"/>
    <w:rsid w:val="00EB66DC"/>
    <w:rsid w:val="00EE11B9"/>
    <w:rsid w:val="00F112B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16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28F8"/>
    <w:rPr>
      <w:color w:val="0000FF"/>
      <w:u w:val="single"/>
    </w:rPr>
  </w:style>
  <w:style w:type="paragraph" w:styleId="KeinLeerraum">
    <w:name w:val="No Spacing"/>
    <w:uiPriority w:val="1"/>
    <w:qFormat/>
    <w:rsid w:val="001F37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885"/>
  </w:style>
  <w:style w:type="paragraph" w:styleId="Fuzeile">
    <w:name w:val="footer"/>
    <w:basedOn w:val="Standard"/>
    <w:link w:val="FuzeileZchn"/>
    <w:uiPriority w:val="99"/>
    <w:unhideWhenUsed/>
    <w:rsid w:val="0051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8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16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28F8"/>
    <w:rPr>
      <w:color w:val="0000FF"/>
      <w:u w:val="single"/>
    </w:rPr>
  </w:style>
  <w:style w:type="paragraph" w:styleId="KeinLeerraum">
    <w:name w:val="No Spacing"/>
    <w:uiPriority w:val="1"/>
    <w:qFormat/>
    <w:rsid w:val="001F37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885"/>
  </w:style>
  <w:style w:type="paragraph" w:styleId="Fuzeile">
    <w:name w:val="footer"/>
    <w:basedOn w:val="Standard"/>
    <w:link w:val="FuzeileZchn"/>
    <w:uiPriority w:val="99"/>
    <w:unhideWhenUsed/>
    <w:rsid w:val="0051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8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chirmer-petit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2</cp:revision>
  <cp:lastPrinted>2018-05-10T07:43:00Z</cp:lastPrinted>
  <dcterms:created xsi:type="dcterms:W3CDTF">2019-05-30T17:16:00Z</dcterms:created>
  <dcterms:modified xsi:type="dcterms:W3CDTF">2019-05-30T17:16:00Z</dcterms:modified>
</cp:coreProperties>
</file>